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陕西省结核病防治院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《工作简报》审核表</w:t>
      </w:r>
    </w:p>
    <w:bookmarkEnd w:id="0"/>
    <w:tbl>
      <w:tblPr>
        <w:tblStyle w:val="16"/>
        <w:tblW w:w="9180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695"/>
        <w:gridCol w:w="1140"/>
        <w:gridCol w:w="702"/>
        <w:gridCol w:w="828"/>
        <w:gridCol w:w="867"/>
        <w:gridCol w:w="843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室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撰稿人</w:t>
            </w:r>
          </w:p>
        </w:tc>
        <w:tc>
          <w:tcPr>
            <w:tcW w:w="1530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撰写日期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发布载体</w:t>
            </w:r>
          </w:p>
        </w:tc>
        <w:tc>
          <w:tcPr>
            <w:tcW w:w="7770" w:type="dxa"/>
            <w:gridSpan w:val="7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□《工作简报》□医院网站□微信平台（请用“√”填写）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1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简报标题</w:t>
            </w:r>
          </w:p>
        </w:tc>
        <w:tc>
          <w:tcPr>
            <w:tcW w:w="7770" w:type="dxa"/>
            <w:gridSpan w:val="7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9" w:hRule="atLeast"/>
        </w:trPr>
        <w:tc>
          <w:tcPr>
            <w:tcW w:w="141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正文</w:t>
            </w:r>
          </w:p>
        </w:tc>
        <w:tc>
          <w:tcPr>
            <w:tcW w:w="7770" w:type="dxa"/>
            <w:gridSpan w:val="7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1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审核签字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科室通讯员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科室负责人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1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职能主管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部门负责人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主管领导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41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党政负责人</w:t>
            </w:r>
          </w:p>
        </w:tc>
        <w:tc>
          <w:tcPr>
            <w:tcW w:w="6075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FF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both"/>
        <w:textAlignment w:val="auto"/>
        <w:rPr>
          <w:rFonts w:hint="eastAsia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8CAF51-5469-4218-B15F-91C6A36B28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17E9FA-B8E3-44A6-A1BB-56548D29E2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2F908B4C-E2D8-4F62-A435-7D6DDA489E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14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1940556252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numPr>
        <w:ilvl w:val="0"/>
        <w:numId w:val="1"/>
      </w:numPr>
      <w:rPr>
        <w:rFonts w:asciiTheme="minorEastAsia" w:hAnsiTheme="minorEastAsia" w:eastAsiaTheme="minorEastAsia"/>
        <w:sz w:val="28"/>
        <w:szCs w:val="28"/>
      </w:rPr>
    </w:pPr>
    <w:sdt>
      <w:sdtPr>
        <w:rPr>
          <w:rFonts w:asciiTheme="minorEastAsia" w:hAnsiTheme="minorEastAsia" w:eastAsiaTheme="minorEastAsia"/>
          <w:sz w:val="28"/>
          <w:szCs w:val="28"/>
        </w:rPr>
        <w:id w:val="-349408603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345EC"/>
    <w:multiLevelType w:val="multilevel"/>
    <w:tmpl w:val="463345EC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ODIsImhkaWQiOiI4OTNmOTk2N2U1NWI5ODllNzQzNmZiODNjNTliNGZlMiIsInVzZXJDb3VudCI6ODJ9"/>
  </w:docVars>
  <w:rsids>
    <w:rsidRoot w:val="4B531BFF"/>
    <w:rsid w:val="00064B22"/>
    <w:rsid w:val="00130B3B"/>
    <w:rsid w:val="00147846"/>
    <w:rsid w:val="00177555"/>
    <w:rsid w:val="001E0005"/>
    <w:rsid w:val="003249FE"/>
    <w:rsid w:val="00417EFF"/>
    <w:rsid w:val="00521907"/>
    <w:rsid w:val="005D2B2F"/>
    <w:rsid w:val="005F037B"/>
    <w:rsid w:val="005F23BB"/>
    <w:rsid w:val="008019DD"/>
    <w:rsid w:val="008E2584"/>
    <w:rsid w:val="00921EC1"/>
    <w:rsid w:val="00947D4D"/>
    <w:rsid w:val="00A075D8"/>
    <w:rsid w:val="00C72994"/>
    <w:rsid w:val="00C903EA"/>
    <w:rsid w:val="00C96C62"/>
    <w:rsid w:val="00CE7BEC"/>
    <w:rsid w:val="00D15B21"/>
    <w:rsid w:val="00D40487"/>
    <w:rsid w:val="01020618"/>
    <w:rsid w:val="046E2016"/>
    <w:rsid w:val="04787852"/>
    <w:rsid w:val="061935A0"/>
    <w:rsid w:val="06C82828"/>
    <w:rsid w:val="078146F1"/>
    <w:rsid w:val="087062E6"/>
    <w:rsid w:val="09D058E9"/>
    <w:rsid w:val="09D31228"/>
    <w:rsid w:val="0A312405"/>
    <w:rsid w:val="0A7D1B3C"/>
    <w:rsid w:val="0B4C5EF1"/>
    <w:rsid w:val="0B523210"/>
    <w:rsid w:val="0CBE4DED"/>
    <w:rsid w:val="0D7C07BE"/>
    <w:rsid w:val="0D98094A"/>
    <w:rsid w:val="0E8813E4"/>
    <w:rsid w:val="0EE83C31"/>
    <w:rsid w:val="0F256C33"/>
    <w:rsid w:val="10392486"/>
    <w:rsid w:val="103C5DEC"/>
    <w:rsid w:val="11604619"/>
    <w:rsid w:val="11EB7CC0"/>
    <w:rsid w:val="12043128"/>
    <w:rsid w:val="13E76F74"/>
    <w:rsid w:val="149F1820"/>
    <w:rsid w:val="14B7032D"/>
    <w:rsid w:val="16007AB2"/>
    <w:rsid w:val="175B7773"/>
    <w:rsid w:val="17BE2B38"/>
    <w:rsid w:val="17FF564B"/>
    <w:rsid w:val="1839615F"/>
    <w:rsid w:val="19EF675E"/>
    <w:rsid w:val="1E14059F"/>
    <w:rsid w:val="1E3E5DBC"/>
    <w:rsid w:val="1E8A6D62"/>
    <w:rsid w:val="211E280F"/>
    <w:rsid w:val="218872DA"/>
    <w:rsid w:val="22D84D3E"/>
    <w:rsid w:val="239F27F8"/>
    <w:rsid w:val="23CC7AA8"/>
    <w:rsid w:val="23E05165"/>
    <w:rsid w:val="24841FFA"/>
    <w:rsid w:val="24AC32C8"/>
    <w:rsid w:val="25057DA6"/>
    <w:rsid w:val="250C77BD"/>
    <w:rsid w:val="25215A2F"/>
    <w:rsid w:val="271A6C5E"/>
    <w:rsid w:val="27F4695F"/>
    <w:rsid w:val="2868222D"/>
    <w:rsid w:val="28883BFB"/>
    <w:rsid w:val="28BC68B1"/>
    <w:rsid w:val="29B6264F"/>
    <w:rsid w:val="2A781EB5"/>
    <w:rsid w:val="2B05504E"/>
    <w:rsid w:val="2B871E97"/>
    <w:rsid w:val="2B9A0979"/>
    <w:rsid w:val="2BC1577A"/>
    <w:rsid w:val="2E3E557B"/>
    <w:rsid w:val="2E5D6C0F"/>
    <w:rsid w:val="2E9D013C"/>
    <w:rsid w:val="2ECA4B35"/>
    <w:rsid w:val="2F9637CA"/>
    <w:rsid w:val="30EA20BE"/>
    <w:rsid w:val="325D3E6B"/>
    <w:rsid w:val="3545699C"/>
    <w:rsid w:val="354B3FB2"/>
    <w:rsid w:val="35A973C7"/>
    <w:rsid w:val="35E51FC3"/>
    <w:rsid w:val="35FA5E74"/>
    <w:rsid w:val="37636148"/>
    <w:rsid w:val="39406D5D"/>
    <w:rsid w:val="3AFA1E9C"/>
    <w:rsid w:val="3AFE61EF"/>
    <w:rsid w:val="3B914B85"/>
    <w:rsid w:val="3C08277B"/>
    <w:rsid w:val="3C4354AE"/>
    <w:rsid w:val="3DD31485"/>
    <w:rsid w:val="40BF4A16"/>
    <w:rsid w:val="40C52FF8"/>
    <w:rsid w:val="40C5604C"/>
    <w:rsid w:val="40DC760E"/>
    <w:rsid w:val="412321E7"/>
    <w:rsid w:val="418D4916"/>
    <w:rsid w:val="41970A1B"/>
    <w:rsid w:val="41F801F1"/>
    <w:rsid w:val="420241DF"/>
    <w:rsid w:val="420A283D"/>
    <w:rsid w:val="42BD0BDC"/>
    <w:rsid w:val="46F86F74"/>
    <w:rsid w:val="47074271"/>
    <w:rsid w:val="4935547E"/>
    <w:rsid w:val="498F4BD7"/>
    <w:rsid w:val="49FE5193"/>
    <w:rsid w:val="4B00554D"/>
    <w:rsid w:val="4B1D3F31"/>
    <w:rsid w:val="4B357500"/>
    <w:rsid w:val="4B531BFF"/>
    <w:rsid w:val="4CF213BF"/>
    <w:rsid w:val="4D057181"/>
    <w:rsid w:val="4D4759EB"/>
    <w:rsid w:val="4E130FE4"/>
    <w:rsid w:val="4E8622B3"/>
    <w:rsid w:val="4F2E6E63"/>
    <w:rsid w:val="4F992A55"/>
    <w:rsid w:val="509C34A2"/>
    <w:rsid w:val="50B769E4"/>
    <w:rsid w:val="5103346D"/>
    <w:rsid w:val="51C20E44"/>
    <w:rsid w:val="526F135E"/>
    <w:rsid w:val="562A4586"/>
    <w:rsid w:val="56C60BED"/>
    <w:rsid w:val="56D60080"/>
    <w:rsid w:val="57AB07BC"/>
    <w:rsid w:val="57CF0976"/>
    <w:rsid w:val="57D35143"/>
    <w:rsid w:val="57E176C8"/>
    <w:rsid w:val="58791C28"/>
    <w:rsid w:val="588E3986"/>
    <w:rsid w:val="5A512632"/>
    <w:rsid w:val="5A987435"/>
    <w:rsid w:val="5B403EF4"/>
    <w:rsid w:val="5BFB1A0D"/>
    <w:rsid w:val="5C243972"/>
    <w:rsid w:val="5C576AF0"/>
    <w:rsid w:val="5D7B0D0B"/>
    <w:rsid w:val="5E20325E"/>
    <w:rsid w:val="5E247160"/>
    <w:rsid w:val="5EE12B3C"/>
    <w:rsid w:val="5F1504A7"/>
    <w:rsid w:val="5F702B80"/>
    <w:rsid w:val="60F65CE3"/>
    <w:rsid w:val="613D4CE3"/>
    <w:rsid w:val="61EF00BD"/>
    <w:rsid w:val="62727D12"/>
    <w:rsid w:val="629152E7"/>
    <w:rsid w:val="63600D6B"/>
    <w:rsid w:val="63E5082E"/>
    <w:rsid w:val="65E9490E"/>
    <w:rsid w:val="666868D2"/>
    <w:rsid w:val="67B907E8"/>
    <w:rsid w:val="68262975"/>
    <w:rsid w:val="6A4536BB"/>
    <w:rsid w:val="6A6E61B6"/>
    <w:rsid w:val="6B06047F"/>
    <w:rsid w:val="6C6E5FFD"/>
    <w:rsid w:val="6D60374C"/>
    <w:rsid w:val="6F4E69E2"/>
    <w:rsid w:val="6FA92874"/>
    <w:rsid w:val="6FE651E8"/>
    <w:rsid w:val="6FF9271D"/>
    <w:rsid w:val="707E330E"/>
    <w:rsid w:val="70AC20C2"/>
    <w:rsid w:val="721D0261"/>
    <w:rsid w:val="724A2A49"/>
    <w:rsid w:val="725D614A"/>
    <w:rsid w:val="72620A4E"/>
    <w:rsid w:val="728B2BA1"/>
    <w:rsid w:val="73472F7E"/>
    <w:rsid w:val="74074CEE"/>
    <w:rsid w:val="74F93173"/>
    <w:rsid w:val="77342BFB"/>
    <w:rsid w:val="77553928"/>
    <w:rsid w:val="775F08B4"/>
    <w:rsid w:val="78D11ADE"/>
    <w:rsid w:val="794063F1"/>
    <w:rsid w:val="79CC1371"/>
    <w:rsid w:val="7AE12013"/>
    <w:rsid w:val="7B3E1FDD"/>
    <w:rsid w:val="7B5F3BD9"/>
    <w:rsid w:val="7C705B15"/>
    <w:rsid w:val="7E2820B9"/>
    <w:rsid w:val="7EA140F0"/>
    <w:rsid w:val="7F250E39"/>
    <w:rsid w:val="7FE0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40" w:beforeLines="0" w:beforeAutospacing="0" w:after="140" w:afterLines="0" w:afterAutospacing="0" w:line="360" w:lineRule="auto"/>
      <w:outlineLvl w:val="1"/>
    </w:pPr>
    <w:rPr>
      <w:rFonts w:ascii="Arial" w:hAnsi="Arial" w:eastAsia="宋体"/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rPr>
      <w:rFonts w:ascii="Cambria" w:hAnsi="Cambria" w:eastAsia="黑体" w:cs="Times New Roman"/>
      <w:sz w:val="20"/>
      <w:szCs w:val="20"/>
    </w:rPr>
  </w:style>
  <w:style w:type="paragraph" w:styleId="5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">
    <w:name w:val="Body Text"/>
    <w:basedOn w:val="1"/>
    <w:next w:val="1"/>
    <w:qFormat/>
    <w:uiPriority w:val="1"/>
    <w:pPr>
      <w:widowControl w:val="0"/>
      <w:autoSpaceDE w:val="0"/>
      <w:autoSpaceDN w:val="0"/>
      <w:adjustRightInd/>
      <w:snapToGrid/>
      <w:spacing w:after="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7">
    <w:name w:val="Body Text Indent"/>
    <w:basedOn w:val="1"/>
    <w:qFormat/>
    <w:uiPriority w:val="0"/>
    <w:pPr>
      <w:widowControl/>
      <w:spacing w:before="100" w:beforeAutospacing="1"/>
      <w:ind w:firstLine="560" w:firstLineChars="200"/>
    </w:pPr>
    <w:rPr>
      <w:rFonts w:ascii="Times New Roman" w:hAnsi="Times New Roman" w:cs="Times New Roman"/>
      <w:kern w:val="0"/>
      <w:sz w:val="24"/>
      <w:szCs w:val="24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10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Title"/>
    <w:basedOn w:val="1"/>
    <w:next w:val="1"/>
    <w:qFormat/>
    <w:uiPriority w:val="0"/>
    <w:pPr>
      <w:spacing w:before="240" w:after="60"/>
      <w:ind w:left="210" w:leftChars="100" w:rightChars="100"/>
      <w:jc w:val="left"/>
      <w:outlineLvl w:val="0"/>
    </w:pPr>
    <w:rPr>
      <w:rFonts w:eastAsia="宋体"/>
      <w:b/>
      <w:bCs/>
      <w:sz w:val="24"/>
      <w:szCs w:val="32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customStyle="1" w:styleId="21">
    <w:name w:val="标题 1 字符"/>
    <w:basedOn w:val="17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2">
    <w:name w:val="日期 字符"/>
    <w:basedOn w:val="17"/>
    <w:link w:val="9"/>
    <w:semiHidden/>
    <w:qFormat/>
    <w:uiPriority w:val="99"/>
    <w:rPr>
      <w:rFonts w:ascii="Calibri" w:hAnsi="Calibri"/>
      <w:kern w:val="2"/>
      <w:sz w:val="24"/>
      <w:szCs w:val="22"/>
    </w:rPr>
  </w:style>
  <w:style w:type="character" w:customStyle="1" w:styleId="23">
    <w:name w:val="页眉 字符"/>
    <w:basedOn w:val="17"/>
    <w:link w:val="1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4">
    <w:name w:val="页脚 字符"/>
    <w:basedOn w:val="17"/>
    <w:link w:val="11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25">
    <w:name w:val="段落"/>
    <w:basedOn w:val="1"/>
    <w:qFormat/>
    <w:uiPriority w:val="0"/>
    <w:pPr>
      <w:spacing w:after="120" w:line="440" w:lineRule="exact"/>
      <w:ind w:firstLine="480" w:firstLineChars="200"/>
    </w:pPr>
    <w:rPr>
      <w:rFonts w:ascii="宋体" w:hAnsi="宋体" w:eastAsia="宋体" w:cs="宋体"/>
      <w:sz w:val="24"/>
      <w:szCs w:val="20"/>
    </w:rPr>
  </w:style>
  <w:style w:type="character" w:customStyle="1" w:styleId="26">
    <w:name w:val="t_tag"/>
    <w:basedOn w:val="17"/>
    <w:qFormat/>
    <w:uiPriority w:val="0"/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列出段落"/>
    <w:basedOn w:val="1"/>
    <w:qFormat/>
    <w:uiPriority w:val="0"/>
    <w:pPr>
      <w:ind w:firstLine="420" w:firstLineChars="200"/>
    </w:pPr>
  </w:style>
  <w:style w:type="paragraph" w:customStyle="1" w:styleId="29">
    <w:name w:val="Style 19"/>
    <w:basedOn w:val="1"/>
    <w:link w:val="30"/>
    <w:qFormat/>
    <w:uiPriority w:val="0"/>
    <w:pPr>
      <w:widowControl w:val="0"/>
      <w:shd w:val="clear" w:color="auto" w:fill="auto"/>
      <w:spacing w:line="560" w:lineRule="exact"/>
      <w:ind w:firstLine="630"/>
    </w:pPr>
    <w:rPr>
      <w:rFonts w:ascii="黑体" w:hAnsi="黑体" w:eastAsia="黑体" w:cs="黑体"/>
      <w:sz w:val="30"/>
      <w:szCs w:val="30"/>
      <w:u w:val="none"/>
      <w:lang w:val="zh-CN" w:eastAsia="zh-CN" w:bidi="zh-CN"/>
    </w:rPr>
  </w:style>
  <w:style w:type="character" w:customStyle="1" w:styleId="30">
    <w:name w:val="Char Style 20"/>
    <w:basedOn w:val="17"/>
    <w:link w:val="29"/>
    <w:qFormat/>
    <w:uiPriority w:val="0"/>
    <w:rPr>
      <w:rFonts w:ascii="黑体" w:hAnsi="黑体" w:eastAsia="黑体" w:cs="黑体"/>
      <w:sz w:val="30"/>
      <w:szCs w:val="30"/>
      <w:u w:val="none"/>
      <w:lang w:val="zh-CN" w:eastAsia="zh-CN" w:bidi="zh-CN"/>
    </w:rPr>
  </w:style>
  <w:style w:type="paragraph" w:customStyle="1" w:styleId="31">
    <w:name w:val="Style 12"/>
    <w:basedOn w:val="1"/>
    <w:link w:val="32"/>
    <w:qFormat/>
    <w:uiPriority w:val="0"/>
    <w:pPr>
      <w:widowControl w:val="0"/>
      <w:shd w:val="clear" w:color="auto" w:fill="auto"/>
      <w:spacing w:after="470" w:line="262" w:lineRule="auto"/>
      <w:jc w:val="center"/>
    </w:pPr>
    <w:rPr>
      <w:rFonts w:ascii="宋体" w:hAnsi="宋体" w:eastAsia="宋体" w:cs="宋体"/>
      <w:sz w:val="42"/>
      <w:szCs w:val="42"/>
      <w:u w:val="none"/>
      <w:lang w:val="zh-CN" w:eastAsia="zh-CN" w:bidi="zh-CN"/>
    </w:rPr>
  </w:style>
  <w:style w:type="character" w:customStyle="1" w:styleId="32">
    <w:name w:val="Char Style 13"/>
    <w:basedOn w:val="17"/>
    <w:link w:val="31"/>
    <w:qFormat/>
    <w:uiPriority w:val="0"/>
    <w:rPr>
      <w:rFonts w:ascii="宋体" w:hAnsi="宋体" w:eastAsia="宋体" w:cs="宋体"/>
      <w:sz w:val="42"/>
      <w:szCs w:val="42"/>
      <w:u w:val="none"/>
      <w:lang w:val="zh-CN" w:eastAsia="zh-CN" w:bidi="zh-CN"/>
    </w:rPr>
  </w:style>
  <w:style w:type="paragraph" w:customStyle="1" w:styleId="33">
    <w:name w:val="Style 9"/>
    <w:basedOn w:val="1"/>
    <w:link w:val="34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character" w:customStyle="1" w:styleId="34">
    <w:name w:val="Char Style 10"/>
    <w:basedOn w:val="17"/>
    <w:link w:val="33"/>
    <w:qFormat/>
    <w:uiPriority w:val="0"/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35">
    <w:name w:val="Style 21"/>
    <w:basedOn w:val="1"/>
    <w:link w:val="36"/>
    <w:qFormat/>
    <w:uiPriority w:val="0"/>
    <w:pPr>
      <w:widowControl w:val="0"/>
      <w:shd w:val="clear" w:color="auto" w:fill="auto"/>
      <w:spacing w:after="40" w:line="283" w:lineRule="exact"/>
    </w:pPr>
    <w:rPr>
      <w:rFonts w:ascii="宋体" w:hAnsi="宋体" w:eastAsia="宋体" w:cs="宋体"/>
      <w:sz w:val="19"/>
      <w:szCs w:val="19"/>
      <w:u w:val="none"/>
      <w:lang w:val="zh-CN" w:eastAsia="zh-CN" w:bidi="zh-CN"/>
    </w:rPr>
  </w:style>
  <w:style w:type="character" w:customStyle="1" w:styleId="36">
    <w:name w:val="Char Style 22"/>
    <w:basedOn w:val="17"/>
    <w:link w:val="35"/>
    <w:qFormat/>
    <w:uiPriority w:val="0"/>
    <w:rPr>
      <w:rFonts w:ascii="宋体" w:hAnsi="宋体" w:eastAsia="宋体" w:cs="宋体"/>
      <w:sz w:val="19"/>
      <w:szCs w:val="19"/>
      <w:u w:val="none"/>
      <w:lang w:val="zh-CN" w:eastAsia="zh-CN" w:bidi="zh-CN"/>
    </w:rPr>
  </w:style>
  <w:style w:type="paragraph" w:customStyle="1" w:styleId="37">
    <w:name w:val="Style 27"/>
    <w:basedOn w:val="1"/>
    <w:link w:val="38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lang w:val="zh-CN" w:eastAsia="zh-CN" w:bidi="zh-CN"/>
    </w:rPr>
  </w:style>
  <w:style w:type="character" w:customStyle="1" w:styleId="38">
    <w:name w:val="Char Style 28"/>
    <w:basedOn w:val="17"/>
    <w:link w:val="37"/>
    <w:qFormat/>
    <w:uiPriority w:val="0"/>
    <w:rPr>
      <w:rFonts w:ascii="宋体" w:hAnsi="宋体" w:eastAsia="宋体" w:cs="宋体"/>
      <w:sz w:val="22"/>
      <w:szCs w:val="22"/>
      <w:u w:val="none"/>
      <w:lang w:val="zh-CN" w:eastAsia="zh-CN" w:bidi="zh-CN"/>
    </w:rPr>
  </w:style>
  <w:style w:type="paragraph" w:customStyle="1" w:styleId="39">
    <w:name w:val="Style 30"/>
    <w:basedOn w:val="1"/>
    <w:link w:val="40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character" w:customStyle="1" w:styleId="40">
    <w:name w:val="Char Style 31"/>
    <w:basedOn w:val="17"/>
    <w:link w:val="39"/>
    <w:qFormat/>
    <w:uiPriority w:val="0"/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41">
    <w:name w:val="Style 6"/>
    <w:basedOn w:val="1"/>
    <w:link w:val="42"/>
    <w:qFormat/>
    <w:uiPriority w:val="0"/>
    <w:pPr>
      <w:widowControl w:val="0"/>
      <w:shd w:val="clear" w:color="auto" w:fill="auto"/>
    </w:pPr>
    <w:rPr>
      <w:sz w:val="20"/>
      <w:szCs w:val="20"/>
      <w:u w:val="none"/>
      <w:lang w:val="zh-CN" w:eastAsia="zh-CN" w:bidi="zh-CN"/>
    </w:rPr>
  </w:style>
  <w:style w:type="character" w:customStyle="1" w:styleId="42">
    <w:name w:val="Char Style 7"/>
    <w:basedOn w:val="17"/>
    <w:link w:val="41"/>
    <w:qFormat/>
    <w:uiPriority w:val="0"/>
    <w:rPr>
      <w:sz w:val="20"/>
      <w:szCs w:val="20"/>
      <w:u w:val="none"/>
      <w:lang w:val="zh-CN" w:eastAsia="zh-CN" w:bidi="zh-CN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44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table" w:customStyle="1" w:styleId="4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6">
    <w:name w:val="font31"/>
    <w:basedOn w:val="1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9ad7c02a-feec-483f-9a59-a57a7db17d10\&#32418;&#22836;&#25991;&#20214;&#32852;&#21512;&#35831;&#31034;&#19978;&#34892;&#25991;&#26631;&#20934;&#26684;&#2433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红头文件联合请示上行文标准格式.docx</Template>
  <Pages>8</Pages>
  <Words>3498</Words>
  <Characters>3548</Characters>
  <Lines>5</Lines>
  <Paragraphs>1</Paragraphs>
  <TotalTime>3</TotalTime>
  <ScaleCrop>false</ScaleCrop>
  <LinksUpToDate>false</LinksUpToDate>
  <CharactersWithSpaces>3652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2021-05-20T02:40:00Z</dcterms:created>
  <dc:creator>嗯哼</dc:creator>
  <cp:lastModifiedBy>嗯哼</cp:lastModifiedBy>
  <cp:lastPrinted>2023-10-26T03:12:00Z</cp:lastPrinted>
  <dcterms:modified xsi:type="dcterms:W3CDTF">2023-10-26T07:02:01Z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UUID">
    <vt:lpwstr>v1.0_mb_/TkzHd/g80+iRJ4yVezzKw==</vt:lpwstr>
  </property>
  <property fmtid="{D5CDD505-2E9C-101B-9397-08002B2CF9AE}" pid="4" name="ICV">
    <vt:lpwstr>4F9469D4F2A3428F97FFBBFB3EF3B3EB</vt:lpwstr>
  </property>
</Properties>
</file>